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3994"/>
        <w:gridCol w:w="5951"/>
      </w:tblGrid>
      <w:tr w:rsidR="00AE7F35" w:rsidRPr="00630F15" w:rsidTr="00996B92">
        <w:trPr>
          <w:trHeight w:val="1049"/>
        </w:trPr>
        <w:tc>
          <w:tcPr>
            <w:tcW w:w="3996" w:type="dxa"/>
          </w:tcPr>
          <w:p w:rsidR="00AE7F35" w:rsidRPr="00630F15" w:rsidRDefault="00AE7F35" w:rsidP="00996B92">
            <w:pPr>
              <w:spacing w:before="120" w:after="12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AE7F35" w:rsidRPr="00630F15" w:rsidRDefault="00AE7F35" w:rsidP="00AE7F35">
            <w:pPr>
              <w:spacing w:after="0"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7.3.</w:t>
            </w:r>
          </w:p>
          <w:p w:rsidR="00AE7F35" w:rsidRPr="00630F15" w:rsidRDefault="00AE7F35" w:rsidP="00AE7F35">
            <w:pPr>
              <w:autoSpaceDE w:val="0"/>
              <w:autoSpaceDN w:val="0"/>
              <w:spacing w:after="0" w:line="240" w:lineRule="auto"/>
              <w:ind w:left="35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0F1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рекомендуемая форма</w:t>
            </w:r>
          </w:p>
          <w:p w:rsidR="00AE7F35" w:rsidRPr="00630F15" w:rsidRDefault="00AE7F35" w:rsidP="00996B92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E7F35" w:rsidRPr="00630F15" w:rsidRDefault="00AE7F35" w:rsidP="00AE7F35">
      <w:pPr>
        <w:suppressAutoHyphens w:val="0"/>
        <w:spacing w:line="259" w:lineRule="auto"/>
        <w:ind w:left="7797"/>
        <w:rPr>
          <w:rFonts w:ascii="Times New Roman" w:hAnsi="Times New Roman"/>
          <w:b/>
          <w:sz w:val="26"/>
          <w:szCs w:val="26"/>
          <w:lang w:eastAsia="en-US"/>
        </w:rPr>
      </w:pPr>
    </w:p>
    <w:p w:rsidR="00AE7F35" w:rsidRPr="00630F15" w:rsidRDefault="00AE7F35" w:rsidP="00AE7F35">
      <w:pPr>
        <w:suppressAutoHyphens w:val="0"/>
        <w:spacing w:line="259" w:lineRule="auto"/>
        <w:ind w:left="43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В Избирательную комиссию городского округа город Уфа Республики Башкортостан</w:t>
      </w:r>
    </w:p>
    <w:p w:rsidR="00AE7F35" w:rsidRPr="00630F15" w:rsidRDefault="00AE7F35" w:rsidP="00AE7F35">
      <w:pPr>
        <w:suppressAutoHyphens w:val="0"/>
        <w:spacing w:before="120" w:after="120" w:line="259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E7F35" w:rsidRPr="00630F15" w:rsidRDefault="00AE7F35" w:rsidP="00AE7F35">
      <w:pPr>
        <w:suppressAutoHyphens w:val="0"/>
        <w:spacing w:before="120" w:after="120" w:line="259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630F15">
        <w:rPr>
          <w:rFonts w:ascii="Times New Roman" w:hAnsi="Times New Roman"/>
          <w:b/>
          <w:sz w:val="26"/>
          <w:szCs w:val="26"/>
          <w:lang w:eastAsia="en-US"/>
        </w:rPr>
        <w:t>Заявление о назначении доверенных лиц кандидата, выдвинутого в порядке самовыдвижения</w:t>
      </w:r>
    </w:p>
    <w:p w:rsidR="00AE7F35" w:rsidRPr="00630F15" w:rsidRDefault="00AE7F35" w:rsidP="00AE7F35">
      <w:pPr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bookmarkEnd w:id="0"/>
    </w:p>
    <w:p w:rsidR="00AE7F35" w:rsidRPr="00630F15" w:rsidRDefault="00AE7F35" w:rsidP="00AE7F3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Я, ____________________________________________________________,</w:t>
      </w:r>
    </w:p>
    <w:p w:rsidR="00AE7F35" w:rsidRPr="00630F15" w:rsidRDefault="00AE7F35" w:rsidP="00AE7F35">
      <w:pPr>
        <w:autoSpaceDE w:val="0"/>
        <w:autoSpaceDN w:val="0"/>
        <w:spacing w:after="0" w:line="240" w:lineRule="auto"/>
        <w:ind w:left="35"/>
        <w:jc w:val="center"/>
        <w:rPr>
          <w:rFonts w:ascii="Times New Roman" w:hAnsi="Times New Roman"/>
          <w:i/>
          <w:lang w:val="x-none" w:eastAsia="en-US"/>
        </w:rPr>
      </w:pPr>
      <w:r w:rsidRPr="00630F15">
        <w:rPr>
          <w:rFonts w:ascii="Times New Roman" w:hAnsi="Times New Roman"/>
          <w:i/>
          <w:lang w:val="x-none" w:eastAsia="en-US"/>
        </w:rPr>
        <w:t>(фамилия, имя, отчество)</w:t>
      </w:r>
    </w:p>
    <w:p w:rsidR="00AE7F35" w:rsidRPr="00630F15" w:rsidRDefault="00AE7F35" w:rsidP="00AE7F35">
      <w:pPr>
        <w:suppressAutoHyphens w:val="0"/>
        <w:spacing w:line="259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выдвинутый кандидатом в депутаты Совета городского округа город Уфа Республики Башкортостан четвертого созыва по _________________________________________________________________________,</w:t>
      </w:r>
    </w:p>
    <w:p w:rsidR="00AE7F35" w:rsidRPr="00630F15" w:rsidRDefault="00AE7F35" w:rsidP="00AE7F35">
      <w:pPr>
        <w:autoSpaceDN w:val="0"/>
        <w:spacing w:after="0" w:line="360" w:lineRule="auto"/>
        <w:jc w:val="center"/>
        <w:rPr>
          <w:rFonts w:ascii="Times New Roman" w:hAnsi="Times New Roman"/>
          <w:bCs/>
          <w:i/>
          <w:lang w:eastAsia="en-US"/>
        </w:rPr>
      </w:pPr>
      <w:r w:rsidRPr="00630F15">
        <w:rPr>
          <w:rFonts w:ascii="Times New Roman" w:hAnsi="Times New Roman"/>
          <w:bCs/>
          <w:i/>
          <w:lang w:eastAsia="en-US"/>
        </w:rPr>
        <w:t>(наименование и номер избирательного округа)</w:t>
      </w:r>
    </w:p>
    <w:p w:rsidR="00AE7F35" w:rsidRPr="00630F15" w:rsidRDefault="00AE7F35" w:rsidP="00AE7F35">
      <w:pPr>
        <w:autoSpaceDN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 xml:space="preserve">в порядке самовыдвижения, назначаю своих доверенных лиц в количестве ____ человек в соответствии с прилагаемым списком. </w:t>
      </w:r>
    </w:p>
    <w:p w:rsidR="00AE7F35" w:rsidRPr="00630F15" w:rsidRDefault="00AE7F35" w:rsidP="00AE7F3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val="x-none" w:eastAsia="x-none"/>
        </w:rPr>
      </w:pPr>
      <w:r w:rsidRPr="00630F15">
        <w:rPr>
          <w:rFonts w:ascii="Times New Roman" w:hAnsi="Times New Roman"/>
          <w:i/>
          <w:iCs/>
          <w:sz w:val="26"/>
          <w:szCs w:val="26"/>
          <w:lang w:val="x-none" w:eastAsia="x-none"/>
        </w:rPr>
        <w:t>Приложения:</w:t>
      </w:r>
    </w:p>
    <w:p w:rsidR="00AE7F35" w:rsidRPr="00630F15" w:rsidRDefault="00AE7F35" w:rsidP="00AE7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630F15">
        <w:rPr>
          <w:rFonts w:ascii="Times New Roman" w:hAnsi="Times New Roman"/>
          <w:sz w:val="26"/>
          <w:szCs w:val="26"/>
          <w:lang w:val="x-none" w:eastAsia="x-none"/>
        </w:rPr>
        <w:t>1. Список доверенных лиц кандидата на ____ листах.</w:t>
      </w:r>
    </w:p>
    <w:p w:rsidR="00AE7F35" w:rsidRPr="00630F15" w:rsidRDefault="00AE7F35" w:rsidP="00AE7F35">
      <w:pPr>
        <w:autoSpaceDE w:val="0"/>
        <w:autoSpaceDN w:val="0"/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2. Заявления о согласии быть доверенными лицами на ____ листах ___ штук.</w:t>
      </w:r>
    </w:p>
    <w:p w:rsidR="00AE7F35" w:rsidRPr="00630F15" w:rsidRDefault="00AE7F35" w:rsidP="00AE7F35">
      <w:pPr>
        <w:autoSpaceDE w:val="0"/>
        <w:autoSpaceDN w:val="0"/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3. Копии приказов (распоряжений), предусмотренных пунктом 3 статьи 43 Федерального закона «Об основных гарантиях избирательных прав и права на участие в референдуме граждан Российской Федерации» от 12.06.2006 года № 67-ФЗЗ, частью 2 статьи 55 Кодекса Республики Башкортостан о выборах от 06.12.2006 года № 380-з (при наличии доверенных лиц, замещающих государственную или муниципальную должность).</w:t>
      </w:r>
    </w:p>
    <w:p w:rsidR="00AE7F35" w:rsidRPr="00630F15" w:rsidRDefault="00AE7F35" w:rsidP="00AE7F35">
      <w:pPr>
        <w:autoSpaceDE w:val="0"/>
        <w:autoSpaceDN w:val="0"/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 xml:space="preserve">4. Электронный носитель, содержащий информацию, указанную в п. 1, 2 (оптический компакт-диск,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630F15">
        <w:rPr>
          <w:rFonts w:ascii="Times New Roman" w:hAnsi="Times New Roman"/>
          <w:sz w:val="26"/>
          <w:szCs w:val="26"/>
          <w:lang w:eastAsia="ru-RU"/>
        </w:rPr>
        <w:t>-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R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630F15">
        <w:rPr>
          <w:rFonts w:ascii="Times New Roman" w:hAnsi="Times New Roman"/>
          <w:sz w:val="26"/>
          <w:szCs w:val="26"/>
          <w:lang w:eastAsia="ru-RU"/>
        </w:rPr>
        <w:t>-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RW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либо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USB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Flash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Drive</w:t>
      </w:r>
      <w:r w:rsidRPr="00630F15">
        <w:rPr>
          <w:rFonts w:ascii="Times New Roman" w:hAnsi="Times New Roman"/>
          <w:sz w:val="26"/>
          <w:szCs w:val="26"/>
          <w:lang w:eastAsia="ru-RU"/>
        </w:rPr>
        <w:t>), ___ штук.</w:t>
      </w:r>
    </w:p>
    <w:p w:rsidR="00AE7F35" w:rsidRPr="00630F15" w:rsidRDefault="00AE7F35" w:rsidP="00AE7F35">
      <w:pPr>
        <w:tabs>
          <w:tab w:val="left" w:pos="4780"/>
        </w:tabs>
        <w:suppressAutoHyphens w:val="0"/>
        <w:spacing w:line="259" w:lineRule="auto"/>
        <w:ind w:left="-142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E7F35" w:rsidRPr="00630F15" w:rsidRDefault="00AE7F35" w:rsidP="00AE7F35">
      <w:pPr>
        <w:pBdr>
          <w:top w:val="single" w:sz="4" w:space="1" w:color="auto"/>
        </w:pBdr>
        <w:tabs>
          <w:tab w:val="center" w:pos="4961"/>
          <w:tab w:val="left" w:pos="6561"/>
        </w:tabs>
        <w:suppressAutoHyphens w:val="0"/>
        <w:spacing w:line="259" w:lineRule="auto"/>
        <w:jc w:val="center"/>
        <w:rPr>
          <w:rFonts w:ascii="Times New Roman" w:hAnsi="Times New Roman"/>
          <w:bCs/>
          <w:i/>
          <w:lang w:eastAsia="en-US"/>
        </w:rPr>
      </w:pPr>
      <w:r w:rsidRPr="00630F15">
        <w:rPr>
          <w:rFonts w:ascii="Times New Roman" w:hAnsi="Times New Roman"/>
          <w:bCs/>
          <w:i/>
          <w:lang w:eastAsia="en-US"/>
        </w:rPr>
        <w:t>(фамилия, имя, отчество, подпись)</w:t>
      </w:r>
    </w:p>
    <w:p w:rsidR="00AE7F35" w:rsidRPr="00630F15" w:rsidRDefault="00AE7F35" w:rsidP="00AE7F35">
      <w:pPr>
        <w:pBdr>
          <w:top w:val="single" w:sz="4" w:space="1" w:color="auto"/>
        </w:pBdr>
        <w:tabs>
          <w:tab w:val="center" w:pos="6237"/>
          <w:tab w:val="left" w:pos="6561"/>
        </w:tabs>
        <w:suppressAutoHyphens w:val="0"/>
        <w:spacing w:line="259" w:lineRule="auto"/>
        <w:jc w:val="center"/>
        <w:rPr>
          <w:rFonts w:ascii="Times New Roman" w:hAnsi="Times New Roman"/>
          <w:i/>
          <w:sz w:val="26"/>
          <w:szCs w:val="26"/>
          <w:lang w:eastAsia="en-US"/>
        </w:rPr>
      </w:pPr>
    </w:p>
    <w:p w:rsidR="00AE7F35" w:rsidRPr="00630F15" w:rsidRDefault="00AE7F35" w:rsidP="00AE7F35">
      <w:pPr>
        <w:pBdr>
          <w:top w:val="single" w:sz="4" w:space="1" w:color="auto"/>
        </w:pBdr>
        <w:tabs>
          <w:tab w:val="center" w:pos="4961"/>
          <w:tab w:val="left" w:pos="6561"/>
        </w:tabs>
        <w:suppressAutoHyphens w:val="0"/>
        <w:spacing w:line="259" w:lineRule="auto"/>
        <w:ind w:left="4956"/>
        <w:jc w:val="center"/>
        <w:rPr>
          <w:rFonts w:ascii="Times New Roman" w:hAnsi="Times New Roman"/>
          <w:bCs/>
          <w:i/>
          <w:lang w:eastAsia="en-US"/>
        </w:rPr>
      </w:pPr>
      <w:r w:rsidRPr="00630F15">
        <w:rPr>
          <w:rFonts w:ascii="Times New Roman" w:hAnsi="Times New Roman"/>
          <w:bCs/>
          <w:i/>
          <w:lang w:eastAsia="en-US"/>
        </w:rPr>
        <w:t>(дата)</w:t>
      </w:r>
    </w:p>
    <w:p w:rsidR="00AE7F35" w:rsidRPr="00630F15" w:rsidRDefault="00AE7F35" w:rsidP="00AE7F35">
      <w:pPr>
        <w:suppressAutoHyphens w:val="0"/>
        <w:spacing w:after="0" w:line="240" w:lineRule="auto"/>
        <w:rPr>
          <w:rFonts w:ascii="Times New Roman" w:eastAsia="Batang" w:hAnsi="Times New Roman"/>
          <w:sz w:val="26"/>
          <w:szCs w:val="26"/>
          <w:lang w:val="x-none" w:eastAsia="x-none"/>
        </w:rPr>
        <w:sectPr w:rsidR="00AE7F35" w:rsidRPr="00630F15" w:rsidSect="00212472">
          <w:footnotePr>
            <w:numRestart w:val="eachSect"/>
          </w:footnotePr>
          <w:pgSz w:w="11900" w:h="16840"/>
          <w:pgMar w:top="1055" w:right="987" w:bottom="1055" w:left="851" w:header="624" w:footer="340" w:gutter="0"/>
          <w:pgNumType w:start="1"/>
          <w:cols w:space="720"/>
        </w:sectPr>
      </w:pPr>
    </w:p>
    <w:p w:rsidR="00AE7F35" w:rsidRPr="00630F15" w:rsidRDefault="00AE7F35" w:rsidP="00AE7F35">
      <w:pPr>
        <w:suppressAutoHyphens w:val="0"/>
        <w:spacing w:before="120" w:after="120" w:line="259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</w:t>
      </w:r>
    </w:p>
    <w:p w:rsidR="00AE7F35" w:rsidRPr="00630F15" w:rsidRDefault="00AE7F35" w:rsidP="00AE7F35">
      <w:pPr>
        <w:suppressAutoHyphens w:val="0"/>
        <w:spacing w:before="120" w:after="120" w:line="259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 xml:space="preserve">к заявлению о назначении доверенных лиц кандидата в депутаты </w:t>
      </w:r>
    </w:p>
    <w:p w:rsidR="00AE7F35" w:rsidRPr="00630F15" w:rsidRDefault="00AE7F35" w:rsidP="00AE7F35">
      <w:pPr>
        <w:suppressAutoHyphens w:val="0"/>
        <w:spacing w:before="120" w:after="120" w:line="259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_______________________________(ФИО)</w:t>
      </w:r>
    </w:p>
    <w:p w:rsidR="00AE7F35" w:rsidRPr="00630F15" w:rsidRDefault="00AE7F35" w:rsidP="00AE7F35">
      <w:pPr>
        <w:suppressAutoHyphens w:val="0"/>
        <w:spacing w:before="120" w:after="120" w:line="259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от «_____» ______________ ________ года</w:t>
      </w:r>
      <w:r w:rsidRPr="00630F15">
        <w:rPr>
          <w:rFonts w:ascii="Times New Roman" w:hAnsi="Times New Roman"/>
          <w:sz w:val="26"/>
          <w:szCs w:val="26"/>
          <w:lang w:eastAsia="en-US"/>
        </w:rPr>
        <w:tab/>
      </w:r>
    </w:p>
    <w:p w:rsidR="00AE7F35" w:rsidRPr="00630F15" w:rsidRDefault="00AE7F35" w:rsidP="00AE7F35">
      <w:pPr>
        <w:suppressAutoHyphens w:val="0"/>
        <w:spacing w:line="259" w:lineRule="auto"/>
        <w:ind w:left="432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AE7F35" w:rsidRPr="00630F15" w:rsidRDefault="00AE7F35" w:rsidP="00AE7F35">
      <w:pPr>
        <w:suppressAutoHyphens w:val="0"/>
        <w:spacing w:line="259" w:lineRule="auto"/>
        <w:ind w:left="43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В Избирательную комиссию городского округа город Уфа Республики Башкортостан</w:t>
      </w:r>
    </w:p>
    <w:p w:rsidR="00AE7F35" w:rsidRPr="00630F15" w:rsidRDefault="00AE7F35" w:rsidP="00AE7F35">
      <w:pPr>
        <w:suppressAutoHyphens w:val="0"/>
        <w:spacing w:line="259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AE7F35" w:rsidRPr="00630F15" w:rsidRDefault="00AE7F35" w:rsidP="00AE7F35">
      <w:pPr>
        <w:suppressAutoHyphens w:val="0"/>
        <w:spacing w:line="259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630F15">
        <w:rPr>
          <w:rFonts w:ascii="Times New Roman" w:hAnsi="Times New Roman"/>
          <w:b/>
          <w:bCs/>
          <w:sz w:val="26"/>
          <w:szCs w:val="26"/>
          <w:lang w:eastAsia="en-US"/>
        </w:rPr>
        <w:t>Список доверенных лиц</w:t>
      </w:r>
      <w:r w:rsidRPr="00630F15">
        <w:rPr>
          <w:rFonts w:ascii="Times New Roman" w:hAnsi="Times New Roman"/>
          <w:b/>
          <w:bCs/>
          <w:sz w:val="26"/>
          <w:szCs w:val="26"/>
          <w:lang w:eastAsia="en-US"/>
        </w:rPr>
        <w:br/>
        <w:t>кандидата в депутаты Совета городского округа город Уфа Республики Башкортостан четвертого созыва</w:t>
      </w:r>
    </w:p>
    <w:p w:rsidR="00AE7F35" w:rsidRPr="00630F15" w:rsidRDefault="00AE7F35" w:rsidP="00AE7F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1.</w:t>
      </w:r>
    </w:p>
    <w:p w:rsidR="00AE7F35" w:rsidRPr="00630F15" w:rsidRDefault="00AE7F35" w:rsidP="00AE7F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Ф.И.О.</w:t>
      </w:r>
    </w:p>
    <w:p w:rsidR="00AE7F35" w:rsidRPr="00630F15" w:rsidRDefault="00AE7F35" w:rsidP="00AE7F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Дата рождения:</w:t>
      </w:r>
    </w:p>
    <w:p w:rsidR="00AE7F35" w:rsidRPr="00630F15" w:rsidRDefault="00AE7F35" w:rsidP="00AE7F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вид документа – _______________________________________________________________</w:t>
      </w:r>
    </w:p>
    <w:p w:rsidR="00AE7F35" w:rsidRPr="00630F15" w:rsidRDefault="00AE7F35" w:rsidP="00AE7F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jc w:val="center"/>
        <w:rPr>
          <w:rFonts w:ascii="Times New Roman" w:hAnsi="Times New Roman"/>
          <w:i/>
          <w:lang w:eastAsia="en-US"/>
        </w:rPr>
      </w:pPr>
      <w:r w:rsidRPr="00630F15">
        <w:rPr>
          <w:rFonts w:ascii="Times New Roman" w:hAnsi="Times New Roman"/>
          <w:i/>
          <w:lang w:eastAsia="en-US"/>
        </w:rPr>
        <w:t>(паспорт или документ, заменяющий паспорт гражданина Российской Федерации)</w:t>
      </w:r>
    </w:p>
    <w:p w:rsidR="00AE7F35" w:rsidRPr="00630F15" w:rsidRDefault="00AE7F35" w:rsidP="00AE7F35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данные документа, удостоверяющего личность, – __________________________</w:t>
      </w:r>
    </w:p>
    <w:p w:rsidR="00AE7F35" w:rsidRPr="00630F15" w:rsidRDefault="00AE7F35" w:rsidP="00AE7F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jc w:val="center"/>
        <w:rPr>
          <w:rFonts w:ascii="Times New Roman" w:hAnsi="Times New Roman"/>
          <w:i/>
          <w:lang w:eastAsia="en-US"/>
        </w:rPr>
      </w:pPr>
      <w:r w:rsidRPr="00630F15">
        <w:rPr>
          <w:rFonts w:ascii="Times New Roman" w:hAnsi="Times New Roman"/>
          <w:i/>
          <w:sz w:val="26"/>
          <w:szCs w:val="26"/>
          <w:lang w:eastAsia="en-US"/>
        </w:rPr>
        <w:t>(</w:t>
      </w:r>
      <w:r w:rsidRPr="00630F15">
        <w:rPr>
          <w:rFonts w:ascii="Times New Roman" w:hAnsi="Times New Roman"/>
          <w:i/>
          <w:lang w:eastAsia="en-US"/>
        </w:rPr>
        <w:t>серия, номер паспорта или документа, заменяющего паспорт гражданина РФ)</w:t>
      </w:r>
    </w:p>
    <w:p w:rsidR="00AE7F35" w:rsidRPr="00630F15" w:rsidRDefault="00AE7F35" w:rsidP="00AE7F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выдан – ____________________________________________________________</w:t>
      </w:r>
    </w:p>
    <w:p w:rsidR="00AE7F35" w:rsidRPr="00630F15" w:rsidRDefault="00AE7F35" w:rsidP="00AE7F35">
      <w:pPr>
        <w:suppressAutoHyphens w:val="0"/>
        <w:spacing w:after="0" w:line="240" w:lineRule="auto"/>
        <w:ind w:left="709"/>
        <w:jc w:val="center"/>
        <w:rPr>
          <w:rFonts w:ascii="Times New Roman" w:hAnsi="Times New Roman"/>
          <w:i/>
          <w:lang w:val="x-none" w:eastAsia="en-US"/>
        </w:rPr>
      </w:pPr>
      <w:r w:rsidRPr="00630F15">
        <w:rPr>
          <w:rFonts w:ascii="Times New Roman" w:hAnsi="Times New Roman"/>
          <w:i/>
          <w:lang w:val="x-none" w:eastAsia="en-US"/>
        </w:rPr>
        <w:t>(дата выдачи паспорта или документа, заменяющего паспорт гражданина РФ)</w:t>
      </w:r>
    </w:p>
    <w:p w:rsidR="00AE7F35" w:rsidRPr="00630F15" w:rsidRDefault="00AE7F35" w:rsidP="00AE7F35">
      <w:pPr>
        <w:suppressAutoHyphens w:val="0"/>
        <w:spacing w:after="0" w:line="240" w:lineRule="auto"/>
        <w:ind w:left="709"/>
        <w:jc w:val="center"/>
        <w:rPr>
          <w:rFonts w:ascii="Times New Roman" w:hAnsi="Times New Roman"/>
          <w:i/>
          <w:lang w:val="x-none" w:eastAsia="en-US"/>
        </w:rPr>
      </w:pPr>
    </w:p>
    <w:tbl>
      <w:tblPr>
        <w:tblW w:w="9975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31"/>
        <w:gridCol w:w="2357"/>
        <w:gridCol w:w="772"/>
        <w:gridCol w:w="3162"/>
        <w:gridCol w:w="2980"/>
        <w:gridCol w:w="233"/>
        <w:gridCol w:w="99"/>
        <w:gridCol w:w="181"/>
        <w:gridCol w:w="60"/>
      </w:tblGrid>
      <w:tr w:rsidR="00AE7F35" w:rsidRPr="00630F15" w:rsidTr="00996B92">
        <w:trPr>
          <w:cantSplit/>
        </w:trPr>
        <w:tc>
          <w:tcPr>
            <w:tcW w:w="9980" w:type="dxa"/>
            <w:gridSpan w:val="9"/>
            <w:hideMark/>
          </w:tcPr>
          <w:p w:rsidR="00AE7F35" w:rsidRPr="00630F15" w:rsidRDefault="00AE7F35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место работы или службы, занимаемая должность / род занятий –_____</w:t>
            </w:r>
          </w:p>
        </w:tc>
      </w:tr>
      <w:tr w:rsidR="00AE7F35" w:rsidRPr="00630F15" w:rsidTr="00996B92">
        <w:trPr>
          <w:cantSplit/>
          <w:trHeight w:val="291"/>
        </w:trPr>
        <w:tc>
          <w:tcPr>
            <w:tcW w:w="2489" w:type="dxa"/>
            <w:gridSpan w:val="2"/>
          </w:tcPr>
          <w:p w:rsidR="00AE7F35" w:rsidRPr="00630F15" w:rsidRDefault="00AE7F35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36" w:type="dxa"/>
            <w:gridSpan w:val="2"/>
          </w:tcPr>
          <w:p w:rsidR="00AE7F35" w:rsidRPr="00630F15" w:rsidRDefault="00AE7F35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5"/>
          </w:tcPr>
          <w:p w:rsidR="00AE7F35" w:rsidRPr="00630F15" w:rsidRDefault="00AE7F35" w:rsidP="00996B92">
            <w:pPr>
              <w:suppressAutoHyphens w:val="0"/>
              <w:spacing w:line="259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E7F35" w:rsidRPr="00630F15" w:rsidTr="00996B92">
        <w:trPr>
          <w:gridBefore w:val="1"/>
          <w:wBefore w:w="131" w:type="dxa"/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F35" w:rsidRPr="00630F15" w:rsidRDefault="00AE7F35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" w:type="dxa"/>
            <w:gridSpan w:val="2"/>
          </w:tcPr>
          <w:p w:rsidR="00AE7F35" w:rsidRPr="00630F15" w:rsidRDefault="00AE7F35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E7F35" w:rsidRPr="00630F15" w:rsidTr="00996B92">
        <w:trPr>
          <w:cantSplit/>
          <w:trHeight w:val="305"/>
        </w:trPr>
        <w:tc>
          <w:tcPr>
            <w:tcW w:w="9980" w:type="dxa"/>
            <w:gridSpan w:val="9"/>
          </w:tcPr>
          <w:p w:rsidR="00AE7F35" w:rsidRPr="00630F15" w:rsidRDefault="00AE7F35" w:rsidP="00996B92">
            <w:pPr>
              <w:suppressAutoHyphens w:val="0"/>
              <w:spacing w:after="120"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(наименование основного места работы или службы, должность, при их отсутствии – род занятий)</w:t>
            </w:r>
          </w:p>
          <w:p w:rsidR="00AE7F35" w:rsidRPr="00630F15" w:rsidRDefault="00AE7F35" w:rsidP="00996B92">
            <w:pPr>
              <w:suppressAutoHyphens w:val="0"/>
              <w:spacing w:after="120" w:line="259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</w:p>
        </w:tc>
      </w:tr>
      <w:tr w:rsidR="00AE7F35" w:rsidRPr="00630F15" w:rsidTr="00996B92">
        <w:trPr>
          <w:gridAfter w:val="1"/>
          <w:wAfter w:w="60" w:type="dxa"/>
          <w:trHeight w:val="270"/>
        </w:trPr>
        <w:tc>
          <w:tcPr>
            <w:tcW w:w="3261" w:type="dxa"/>
            <w:gridSpan w:val="3"/>
            <w:hideMark/>
          </w:tcPr>
          <w:p w:rsidR="00AE7F35" w:rsidRPr="00630F15" w:rsidRDefault="00AE7F35" w:rsidP="00996B92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адрес места жительства – </w:t>
            </w:r>
          </w:p>
        </w:tc>
        <w:tc>
          <w:tcPr>
            <w:tcW w:w="6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F35" w:rsidRPr="00630F15" w:rsidRDefault="00AE7F35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E7F35" w:rsidRPr="00630F15" w:rsidTr="00996B92">
        <w:trPr>
          <w:gridAfter w:val="1"/>
          <w:wAfter w:w="60" w:type="dxa"/>
          <w:trHeight w:val="270"/>
        </w:trPr>
        <w:tc>
          <w:tcPr>
            <w:tcW w:w="3261" w:type="dxa"/>
            <w:gridSpan w:val="3"/>
          </w:tcPr>
          <w:p w:rsidR="00AE7F35" w:rsidRPr="00630F15" w:rsidRDefault="00AE7F35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6659" w:type="dxa"/>
            <w:gridSpan w:val="5"/>
            <w:hideMark/>
          </w:tcPr>
          <w:p w:rsidR="00AE7F35" w:rsidRPr="00630F15" w:rsidRDefault="00AE7F35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-391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 xml:space="preserve">наименование субъекта РФ, района, города, иного </w:t>
            </w:r>
          </w:p>
        </w:tc>
      </w:tr>
      <w:tr w:rsidR="00AE7F35" w:rsidRPr="00630F15" w:rsidTr="00996B92">
        <w:trPr>
          <w:gridBefore w:val="1"/>
          <w:gridAfter w:val="1"/>
          <w:wBefore w:w="131" w:type="dxa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0" w:type="dxa"/>
            <w:gridSpan w:val="2"/>
            <w:hideMark/>
          </w:tcPr>
          <w:p w:rsidR="00AE7F35" w:rsidRPr="00630F15" w:rsidRDefault="00AE7F35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,</w:t>
            </w:r>
          </w:p>
        </w:tc>
      </w:tr>
      <w:tr w:rsidR="00AE7F35" w:rsidRPr="00630F15" w:rsidTr="00996B92">
        <w:trPr>
          <w:gridAfter w:val="1"/>
          <w:wAfter w:w="60" w:type="dxa"/>
        </w:trPr>
        <w:tc>
          <w:tcPr>
            <w:tcW w:w="9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513" w:type="dxa"/>
            <w:gridSpan w:val="3"/>
          </w:tcPr>
          <w:p w:rsidR="00AE7F35" w:rsidRPr="00630F15" w:rsidRDefault="00AE7F35" w:rsidP="00996B92">
            <w:pPr>
              <w:suppressAutoHyphens w:val="0"/>
              <w:spacing w:line="259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AE7F35" w:rsidRPr="00630F15" w:rsidRDefault="00AE7F35" w:rsidP="00AE7F35">
      <w:pPr>
        <w:suppressAutoHyphens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2. …</w:t>
      </w:r>
    </w:p>
    <w:p w:rsidR="00AE7F35" w:rsidRPr="00630F15" w:rsidRDefault="00AE7F35" w:rsidP="00AE7F35">
      <w:pPr>
        <w:suppressAutoHyphens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3. …</w:t>
      </w:r>
    </w:p>
    <w:p w:rsidR="00AE7F35" w:rsidRPr="00630F15" w:rsidRDefault="00AE7F35" w:rsidP="00AE7F35">
      <w:pPr>
        <w:suppressAutoHyphens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E7F35" w:rsidRPr="00630F15" w:rsidRDefault="00AE7F35" w:rsidP="00AE7F35">
      <w:pPr>
        <w:tabs>
          <w:tab w:val="right" w:pos="8165"/>
        </w:tabs>
        <w:suppressAutoHyphens w:val="0"/>
        <w:spacing w:line="259" w:lineRule="auto"/>
        <w:ind w:right="112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AE7F35" w:rsidRPr="00630F15" w:rsidRDefault="00AE7F35" w:rsidP="00AE7F35">
      <w:pPr>
        <w:tabs>
          <w:tab w:val="right" w:pos="8165"/>
        </w:tabs>
        <w:suppressAutoHyphens w:val="0"/>
        <w:spacing w:line="259" w:lineRule="auto"/>
        <w:ind w:right="112"/>
        <w:rPr>
          <w:rFonts w:ascii="Times New Roman" w:hAnsi="Times New Roman"/>
          <w:bCs/>
          <w:sz w:val="26"/>
          <w:szCs w:val="26"/>
          <w:lang w:eastAsia="en-US"/>
        </w:rPr>
      </w:pPr>
      <w:r w:rsidRPr="00630F15">
        <w:rPr>
          <w:rFonts w:ascii="Times New Roman" w:hAnsi="Times New Roman"/>
          <w:bCs/>
          <w:sz w:val="26"/>
          <w:szCs w:val="26"/>
          <w:lang w:eastAsia="en-US"/>
        </w:rPr>
        <w:lastRenderedPageBreak/>
        <w:t>Кандидат в депутаты _______________________________________________ ,</w:t>
      </w:r>
    </w:p>
    <w:p w:rsidR="00AE7F35" w:rsidRPr="00630F15" w:rsidRDefault="00AE7F35" w:rsidP="00AE7F35">
      <w:pPr>
        <w:suppressAutoHyphens w:val="0"/>
        <w:spacing w:line="259" w:lineRule="auto"/>
        <w:ind w:left="1416" w:right="-1"/>
        <w:jc w:val="center"/>
        <w:rPr>
          <w:rFonts w:ascii="Times New Roman" w:hAnsi="Times New Roman"/>
          <w:i/>
          <w:lang w:eastAsia="en-US"/>
        </w:rPr>
      </w:pPr>
      <w:r w:rsidRPr="00630F15">
        <w:rPr>
          <w:rFonts w:ascii="Times New Roman" w:hAnsi="Times New Roman"/>
          <w:i/>
          <w:lang w:eastAsia="en-US"/>
        </w:rPr>
        <w:t>(фамилия, имя, отчество кандидата, дата рождения)</w:t>
      </w:r>
    </w:p>
    <w:p w:rsidR="00AE7F35" w:rsidRPr="00630F15" w:rsidRDefault="00AE7F35" w:rsidP="00AE7F35">
      <w:pPr>
        <w:tabs>
          <w:tab w:val="right" w:pos="10065"/>
        </w:tabs>
        <w:suppressAutoHyphens w:val="0"/>
        <w:spacing w:line="259" w:lineRule="auto"/>
        <w:ind w:right="1134"/>
        <w:rPr>
          <w:rFonts w:ascii="Times New Roman" w:hAnsi="Times New Roman"/>
          <w:bCs/>
          <w:sz w:val="26"/>
          <w:szCs w:val="26"/>
          <w:lang w:eastAsia="en-US"/>
        </w:rPr>
      </w:pPr>
      <w:r w:rsidRPr="00630F15">
        <w:rPr>
          <w:rFonts w:ascii="Times New Roman" w:hAnsi="Times New Roman"/>
          <w:bCs/>
          <w:sz w:val="26"/>
          <w:szCs w:val="26"/>
          <w:lang w:eastAsia="en-US"/>
        </w:rPr>
        <w:t>выдвинутый по</w:t>
      </w:r>
      <w:r w:rsidRPr="00630F15">
        <w:rPr>
          <w:rFonts w:ascii="Times New Roman" w:hAnsi="Times New Roman"/>
          <w:bCs/>
          <w:sz w:val="26"/>
          <w:szCs w:val="26"/>
          <w:lang w:eastAsia="en-US"/>
        </w:rPr>
        <w:tab/>
      </w:r>
    </w:p>
    <w:p w:rsidR="00AE7F35" w:rsidRPr="00630F15" w:rsidRDefault="00AE7F35" w:rsidP="00AE7F35">
      <w:pPr>
        <w:pBdr>
          <w:top w:val="single" w:sz="4" w:space="1" w:color="auto"/>
        </w:pBdr>
        <w:suppressAutoHyphens w:val="0"/>
        <w:spacing w:line="259" w:lineRule="auto"/>
        <w:ind w:left="2127" w:right="83"/>
        <w:jc w:val="center"/>
        <w:rPr>
          <w:rFonts w:ascii="Times New Roman" w:hAnsi="Times New Roman"/>
          <w:i/>
          <w:lang w:eastAsia="en-US"/>
        </w:rPr>
      </w:pPr>
      <w:r w:rsidRPr="00630F15">
        <w:rPr>
          <w:rFonts w:ascii="Times New Roman" w:hAnsi="Times New Roman"/>
          <w:i/>
          <w:lang w:eastAsia="en-US"/>
        </w:rPr>
        <w:t>(наименование и номер избирательного округа)</w:t>
      </w:r>
    </w:p>
    <w:p w:rsidR="00AE7F35" w:rsidRPr="00630F15" w:rsidRDefault="00AE7F35" w:rsidP="00AE7F35">
      <w:p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bCs/>
          <w:sz w:val="26"/>
          <w:szCs w:val="26"/>
          <w:lang w:eastAsia="ru-RU"/>
        </w:rPr>
        <w:t>на выборах депутатов Совета городского округа город Уфа Республики Башкортостан четвертого созыва в порядке самовыдвижения.</w:t>
      </w:r>
    </w:p>
    <w:p w:rsidR="00AE7F35" w:rsidRPr="00630F15" w:rsidRDefault="00AE7F35" w:rsidP="00AE7F35">
      <w:pPr>
        <w:suppressAutoHyphens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8"/>
        <w:gridCol w:w="141"/>
        <w:gridCol w:w="2409"/>
        <w:gridCol w:w="142"/>
        <w:gridCol w:w="2550"/>
      </w:tblGrid>
      <w:tr w:rsidR="00AE7F35" w:rsidRPr="00630F15" w:rsidTr="00996B92">
        <w:tc>
          <w:tcPr>
            <w:tcW w:w="4990" w:type="dxa"/>
            <w:vAlign w:val="bottom"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E7F35" w:rsidRPr="00630F15" w:rsidTr="00996B92">
        <w:tc>
          <w:tcPr>
            <w:tcW w:w="4990" w:type="dxa"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" w:type="dxa"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hideMark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i/>
                <w:szCs w:val="26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i/>
                <w:szCs w:val="26"/>
                <w:lang w:eastAsia="en-US"/>
              </w:rPr>
              <w:t>(инициалы, фамилия)</w:t>
            </w:r>
          </w:p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szCs w:val="26"/>
                <w:lang w:eastAsia="en-US"/>
              </w:rPr>
            </w:pPr>
          </w:p>
        </w:tc>
      </w:tr>
      <w:tr w:rsidR="00AE7F35" w:rsidRPr="00630F15" w:rsidTr="00996B92">
        <w:tc>
          <w:tcPr>
            <w:tcW w:w="4990" w:type="dxa"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" w:type="dxa"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142" w:type="dxa"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7F35" w:rsidRPr="00630F15" w:rsidRDefault="00AE7F35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i/>
                <w:szCs w:val="26"/>
                <w:lang w:eastAsia="en-US"/>
              </w:rPr>
              <w:t xml:space="preserve"> (дата)</w:t>
            </w:r>
          </w:p>
        </w:tc>
      </w:tr>
    </w:tbl>
    <w:p w:rsidR="00AE7F35" w:rsidRPr="00630F15" w:rsidRDefault="00AE7F35" w:rsidP="00AE7F35">
      <w:pPr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</w:p>
    <w:p w:rsidR="00AE7F35" w:rsidRPr="00630F15" w:rsidRDefault="00AE7F35" w:rsidP="00AE7F35">
      <w:pPr>
        <w:spacing w:line="259" w:lineRule="auto"/>
        <w:ind w:firstLine="28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E7F35" w:rsidRPr="00630F15" w:rsidRDefault="00AE7F35" w:rsidP="00AE7F35">
      <w:pPr>
        <w:suppressAutoHyphens w:val="0"/>
        <w:spacing w:after="0" w:line="259" w:lineRule="auto"/>
        <w:rPr>
          <w:rFonts w:ascii="Times New Roman" w:hAnsi="Times New Roman"/>
          <w:sz w:val="26"/>
          <w:szCs w:val="26"/>
          <w:lang w:eastAsia="en-US"/>
        </w:rPr>
        <w:sectPr w:rsidR="00AE7F35" w:rsidRPr="00630F15" w:rsidSect="00212472">
          <w:footnotePr>
            <w:numRestart w:val="eachSect"/>
          </w:footnotePr>
          <w:pgSz w:w="11900" w:h="16840"/>
          <w:pgMar w:top="1055" w:right="987" w:bottom="1055" w:left="851" w:header="709" w:footer="340" w:gutter="0"/>
          <w:pgNumType w:start="1"/>
          <w:cols w:space="720"/>
        </w:sectPr>
      </w:pPr>
    </w:p>
    <w:p w:rsidR="00A70EA0" w:rsidRDefault="00A70EA0"/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E"/>
    <w:rsid w:val="00A70EA0"/>
    <w:rsid w:val="00AE7F35"/>
    <w:rsid w:val="00F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DF374-AF81-4FCF-BB22-F84EBDBC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35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2016-07-08T12:26:00Z</dcterms:created>
  <dcterms:modified xsi:type="dcterms:W3CDTF">2016-07-08T12:27:00Z</dcterms:modified>
</cp:coreProperties>
</file>